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Trinity Episcopal Church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CHECK REQUEST FORM</w:t>
      </w:r>
    </w:p>
    <w:p>
      <w:pPr>
        <w:pStyle w:val="Normal"/>
        <w:pBdr>
          <w:bottom w:val="thinThickSmallGap" w:sz="24" w:space="1" w:color="00000A"/>
        </w:pBd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1"/>
          <w:szCs w:val="21"/>
        </w:rPr>
        <w:tab/>
      </w:r>
    </w:p>
    <w:p>
      <w:pPr>
        <w:pStyle w:val="Normal"/>
        <w:jc w:val="center"/>
        <w:rPr>
          <w:rFonts w:ascii="Times New Roman" w:hAnsi="Times New Roman"/>
          <w:b/>
          <w:b/>
          <w:sz w:val="10"/>
          <w:szCs w:val="10"/>
        </w:rPr>
      </w:pPr>
      <w:r>
        <w:rPr>
          <w:rFonts w:ascii="Times New Roman" w:hAnsi="Times New Roman"/>
          <w:b/>
          <w:sz w:val="10"/>
          <w:szCs w:val="10"/>
        </w:rPr>
      </w:r>
    </w:p>
    <w:p>
      <w:pPr>
        <w:pStyle w:val="Normal"/>
        <w:tabs>
          <w:tab w:val="left" w:pos="2867" w:leader="none"/>
        </w:tabs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tbl>
      <w:tblPr>
        <w:tblW w:w="936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56"/>
        <w:gridCol w:w="7104"/>
      </w:tblGrid>
      <w:tr>
        <w:trPr/>
        <w:tc>
          <w:tcPr>
            <w:tcW w:w="2256" w:type="dxa"/>
            <w:tcBorders/>
            <w:shd w:fill="auto" w:val="clear"/>
          </w:tcPr>
          <w:p>
            <w:pPr>
              <w:pStyle w:val="TableContents"/>
              <w:jc w:val="righ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Date of Request:</w:t>
            </w:r>
          </w:p>
        </w:tc>
        <w:tc>
          <w:tcPr>
            <w:tcW w:w="7104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256" w:type="dxa"/>
            <w:tcBorders/>
            <w:shd w:fill="auto" w:val="clear"/>
          </w:tcPr>
          <w:p>
            <w:pPr>
              <w:pStyle w:val="TableContents"/>
              <w:jc w:val="righ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Area of Ministry:</w:t>
            </w:r>
          </w:p>
        </w:tc>
        <w:tc>
          <w:tcPr>
            <w:tcW w:w="7104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tabs>
          <w:tab w:val="left" w:pos="2867" w:leader="none"/>
        </w:tabs>
        <w:rPr>
          <w:rFonts w:ascii="Times New Roman" w:hAnsi="Times New Roman"/>
          <w:b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Expenses:</w:t>
      </w:r>
    </w:p>
    <w:p>
      <w:pPr>
        <w:pStyle w:val="Normal"/>
        <w:rPr>
          <w:b/>
          <w:b/>
        </w:rPr>
      </w:pPr>
      <w:r>
        <w:rPr>
          <w:rFonts w:ascii="Times New Roman" w:hAnsi="Times New Roman"/>
        </w:rPr>
      </w:r>
    </w:p>
    <w:tbl>
      <w:tblPr>
        <w:tblW w:w="936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7557"/>
        <w:gridCol w:w="1803"/>
      </w:tblGrid>
      <w:tr>
        <w:trPr/>
        <w:tc>
          <w:tcPr>
            <w:tcW w:w="75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Description</w:t>
            </w:r>
          </w:p>
        </w:tc>
        <w:tc>
          <w:tcPr>
            <w:tcW w:w="18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Amount</w:t>
            </w:r>
          </w:p>
        </w:tc>
      </w:tr>
      <w:tr>
        <w:trPr/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755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Total</w:t>
            </w:r>
          </w:p>
        </w:tc>
        <w:tc>
          <w:tcPr>
            <w:tcW w:w="18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C00000"/>
        </w:rPr>
        <w:t>MAKE CHECK PAYABLE TO:</w:t>
        <w:tab/>
      </w:r>
      <w:r>
        <w:rPr>
          <w:rFonts w:ascii="Times New Roman" w:hAnsi="Times New Roman"/>
          <w:b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tbl>
      <w:tblPr>
        <w:tblW w:w="9360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75"/>
        <w:gridCol w:w="7385"/>
      </w:tblGrid>
      <w:tr>
        <w:trPr/>
        <w:tc>
          <w:tcPr>
            <w:tcW w:w="1975" w:type="dxa"/>
            <w:tcBorders/>
            <w:shd w:fill="auto" w:val="clear"/>
          </w:tcPr>
          <w:p>
            <w:pPr>
              <w:pStyle w:val="TableContents"/>
              <w:jc w:val="righ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Name:</w:t>
            </w:r>
          </w:p>
        </w:tc>
        <w:tc>
          <w:tcPr>
            <w:tcW w:w="7385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5" w:type="dxa"/>
            <w:tcBorders/>
            <w:shd w:fill="auto" w:val="clear"/>
          </w:tcPr>
          <w:p>
            <w:pPr>
              <w:pStyle w:val="TableContents"/>
              <w:jc w:val="righ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Address:</w:t>
            </w:r>
          </w:p>
        </w:tc>
        <w:tc>
          <w:tcPr>
            <w:tcW w:w="7385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1975" w:type="dxa"/>
            <w:tcBorders/>
            <w:shd w:fill="auto" w:val="clear"/>
          </w:tcPr>
          <w:p>
            <w:pPr>
              <w:pStyle w:val="TableContents"/>
              <w:jc w:val="right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City, State Zip:</w:t>
            </w:r>
          </w:p>
        </w:tc>
        <w:tc>
          <w:tcPr>
            <w:tcW w:w="7385" w:type="dxa"/>
            <w:tcBorders/>
            <w:shd w:fill="auto" w:val="clear"/>
          </w:tcPr>
          <w:p>
            <w:pPr>
              <w:pStyle w:val="TableContents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tabs>
          <w:tab w:val="left" w:pos="2880" w:leader="none"/>
        </w:tabs>
        <w:rPr>
          <w:rFonts w:ascii="Times New Roman" w:hAnsi="Times New Roman"/>
          <w:b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  <w:color w:val="000000" w:themeColor="text1"/>
        </w:rPr>
        <w:tab/>
        <w:tab/>
      </w:r>
      <w:r>
        <w:rPr>
          <w:rFonts w:ascii="Times New Roman" w:hAnsi="Times New Roman"/>
          <w:b/>
          <w:color w:val="000000" w:themeColor="text1"/>
        </w:rPr>
      </w:r>
      <w:r>
        <w:rPr>
          <w:rFonts w:ascii="Times New Roman" w:hAnsi="Times New Roman"/>
          <w:b/>
          <w:color w:val="000000" w:themeColor="text1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  <w:b/>
        </w:rPr>
        <w:t>AUTHORIZED BY:</w:t>
        <w:tab/>
        <w:t>___________________________________________________________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</w:rPr>
      </w:pPr>
      <w:r>
        <w:rPr>
          <w:rFonts w:ascii="Times New Roman" w:hAnsi="Times New Roman"/>
          <w:b/>
          <w:color w:val="C00000"/>
        </w:rPr>
        <w:t>Office Use Only:</w:t>
      </w:r>
      <w:r>
        <w:rPr>
          <w:rFonts w:ascii="Times New Roman" w:hAnsi="Times New Roman"/>
          <w:b/>
          <w:sz w:val="21"/>
          <w:szCs w:val="21"/>
        </w:rPr>
        <w:tab/>
        <w:tab/>
        <w:t xml:space="preserve"> ___ </w:t>
      </w:r>
      <w:r>
        <w:rPr>
          <w:rFonts w:ascii="Times New Roman" w:hAnsi="Times New Roman"/>
          <w:b/>
        </w:rPr>
        <w:t>Operatin</w:t>
      </w:r>
      <w:r>
        <w:rPr>
          <w:rFonts w:ascii="Times New Roman" w:hAnsi="Times New Roman"/>
          <w:b/>
        </w:rPr>
        <w:t xml:space="preserve">g       </w:t>
      </w:r>
      <w:r>
        <w:rPr>
          <w:rFonts w:ascii="Times New Roman" w:hAnsi="Times New Roman"/>
          <w:b/>
        </w:rPr>
        <w:t xml:space="preserve"> ___ Restricted       ___ Discretionary</w:t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  <w:b/>
          <w:b/>
        </w:rPr>
      </w:pPr>
      <w:bookmarkStart w:id="0" w:name="_GoBack"/>
      <w:bookmarkStart w:id="1" w:name="_GoBack"/>
      <w:bookmarkEnd w:id="1"/>
      <w:r>
        <w:rPr>
          <w:rFonts w:ascii="Times New Roman" w:hAnsi="Times New Roman"/>
          <w:b/>
        </w:rPr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</w:rPr>
      </w:pPr>
      <w:r>
        <w:rPr>
          <w:rFonts w:ascii="Times New Roman" w:hAnsi="Times New Roman"/>
          <w:b/>
          <w:sz w:val="21"/>
          <w:szCs w:val="21"/>
        </w:rPr>
        <w:t xml:space="preserve">Charge to Budget Line </w:t>
      </w:r>
      <w:r>
        <w:rPr>
          <w:rFonts w:ascii="Times New Roman" w:hAnsi="Times New Roman"/>
          <w:b/>
          <w:sz w:val="21"/>
          <w:szCs w:val="21"/>
        </w:rPr>
        <w:t xml:space="preserve"> ______________________________________________$______________</w:t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</w:rPr>
      </w:pPr>
      <w:r>
        <w:rPr>
          <w:rFonts w:ascii="Times New Roman" w:hAnsi="Times New Roman"/>
          <w:b/>
          <w:sz w:val="21"/>
          <w:szCs w:val="21"/>
        </w:rPr>
        <w:t>Sub Account &amp; Amount</w:t>
        <w:tab/>
        <w:t>______________________________________________$______________</w:t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</w:rPr>
      </w:pPr>
      <w:r>
        <w:rPr>
          <w:rFonts w:ascii="Times New Roman" w:hAnsi="Times New Roman"/>
          <w:b/>
          <w:sz w:val="21"/>
          <w:szCs w:val="21"/>
        </w:rPr>
        <w:t>Sub Account &amp; Amount</w:t>
        <w:tab/>
        <w:t>______________________________________________$______________</w:t>
        <w:tab/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  <w:b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</w:rPr>
      </w:pPr>
      <w:r>
        <w:rPr>
          <w:rFonts w:ascii="Times New Roman" w:hAnsi="Times New Roman"/>
          <w:b/>
          <w:sz w:val="21"/>
          <w:szCs w:val="21"/>
        </w:rPr>
        <w:t>Sub Account &amp; Amount</w:t>
        <w:tab/>
        <w:t>______________________________________________$______________</w:t>
        <w:tab/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  <w:b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</w:r>
    </w:p>
    <w:p>
      <w:pPr>
        <w:pStyle w:val="Normal"/>
        <w:pBdr>
          <w:top w:val="thinThickSmallGap" w:sz="24" w:space="1" w:color="00000A"/>
        </w:pBdr>
        <w:rPr>
          <w:rFonts w:ascii="Times New Roman" w:hAnsi="Times New Roman"/>
        </w:rPr>
      </w:pPr>
      <w:r>
        <w:rPr>
          <w:rFonts w:ascii="Times New Roman" w:hAnsi="Times New Roman"/>
          <w:b/>
          <w:sz w:val="21"/>
          <w:szCs w:val="21"/>
        </w:rPr>
        <w:t xml:space="preserve">Date Check Issued: </w:t>
      </w:r>
      <w:r>
        <w:rPr>
          <w:rFonts w:ascii="Times New Roman" w:hAnsi="Times New Roman"/>
          <w:b/>
          <w:sz w:val="21"/>
          <w:szCs w:val="21"/>
        </w:rPr>
        <w:t>_______________</w:t>
        <w:tab/>
        <w:t>Check #_________________</w:t>
        <w:tab/>
        <w:t xml:space="preserve">Amount </w:t>
      </w:r>
      <w:r>
        <w:rPr>
          <w:rFonts w:ascii="Times New Roman" w:hAnsi="Times New Roman"/>
          <w:b/>
          <w:sz w:val="21"/>
          <w:szCs w:val="21"/>
          <w:u w:val="none"/>
        </w:rPr>
        <w:t>$</w:t>
      </w:r>
      <w:r>
        <w:rPr>
          <w:rFonts w:ascii="Times New Roman" w:hAnsi="Times New Roman"/>
          <w:b/>
          <w:sz w:val="21"/>
          <w:szCs w:val="21"/>
          <w:u w:val="single"/>
        </w:rPr>
        <w:tab/>
        <w:tab/>
      </w:r>
    </w:p>
    <w:sectPr>
      <w:type w:val="nextPage"/>
      <w:pgSz w:w="12240" w:h="15840"/>
      <w:pgMar w:left="1440" w:right="1440" w:header="0" w:top="1152" w:footer="0" w:bottom="100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Application>LibreOffice/5.3.2.2$MacOSX_X86_64 LibreOffice_project/6cd4f1ef626f15116896b1d8e1398b56da0d0ee1</Application>
  <Pages>1</Pages>
  <Words>65</Words>
  <Characters>645</Characters>
  <CharactersWithSpaces>716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2016-06-22T15:03:00Z</dcterms:created>
  <dc:creator>Susan Newkirk</dc:creator>
  <dc:description/>
  <dc:language>en-US</dc:language>
  <cp:lastModifiedBy/>
  <cp:lastPrinted>2016-06-22T15:02:00Z</cp:lastPrinted>
  <dcterms:modified xsi:type="dcterms:W3CDTF">2019-09-21T20:57:41Z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